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3D1" w:rsidRPr="00A00B0A" w:rsidRDefault="00C11D62" w:rsidP="00A00B0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A00B0A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>Допомога внутрішньо переміщеним особам для покриття витрат на проживання</w:t>
      </w:r>
    </w:p>
    <w:p w:rsidR="00C11D62" w:rsidRPr="00A00B0A" w:rsidRDefault="00C11D62" w:rsidP="00A00B0A">
      <w:pPr>
        <w:jc w:val="both"/>
        <w:rPr>
          <w:rFonts w:ascii="Times New Roman" w:hAnsi="Times New Roman" w:cs="Times New Roman"/>
          <w:sz w:val="24"/>
          <w:szCs w:val="24"/>
        </w:rPr>
      </w:pPr>
      <w:r w:rsidRPr="00A00B0A">
        <w:rPr>
          <w:rFonts w:ascii="Times New Roman" w:hAnsi="Times New Roman" w:cs="Times New Roman"/>
          <w:sz w:val="24"/>
          <w:szCs w:val="24"/>
        </w:rPr>
        <w:t>Інший документ</w:t>
      </w:r>
    </w:p>
    <w:p w:rsidR="00C11D62" w:rsidRPr="00A00B0A" w:rsidRDefault="00C11D62" w:rsidP="00A00B0A">
      <w:pPr>
        <w:jc w:val="both"/>
        <w:rPr>
          <w:rFonts w:ascii="Times New Roman" w:hAnsi="Times New Roman" w:cs="Times New Roman"/>
          <w:sz w:val="24"/>
          <w:szCs w:val="24"/>
        </w:rPr>
      </w:pPr>
      <w:r w:rsidRPr="00A00B0A">
        <w:rPr>
          <w:rFonts w:ascii="Times New Roman" w:hAnsi="Times New Roman" w:cs="Times New Roman"/>
          <w:sz w:val="24"/>
          <w:szCs w:val="24"/>
        </w:rPr>
        <w:t>інформація, подана компетентним органом</w:t>
      </w:r>
    </w:p>
    <w:p w:rsidR="00C11D62" w:rsidRPr="00A00B0A" w:rsidRDefault="00C11D62" w:rsidP="00A00B0A">
      <w:pPr>
        <w:jc w:val="both"/>
        <w:rPr>
          <w:rFonts w:ascii="Times New Roman" w:hAnsi="Times New Roman" w:cs="Times New Roman"/>
          <w:sz w:val="24"/>
          <w:szCs w:val="24"/>
        </w:rPr>
      </w:pPr>
      <w:r w:rsidRPr="00A00B0A">
        <w:rPr>
          <w:rFonts w:ascii="Times New Roman" w:hAnsi="Times New Roman" w:cs="Times New Roman"/>
          <w:sz w:val="24"/>
          <w:szCs w:val="24"/>
        </w:rPr>
        <w:t>довідки про взяття на облік внутрішньо переміщених осіб усіх членів сім'ї</w:t>
      </w:r>
      <w:bookmarkStart w:id="0" w:name="_GoBack"/>
      <w:bookmarkEnd w:id="0"/>
    </w:p>
    <w:p w:rsidR="00C11D62" w:rsidRPr="00A00B0A" w:rsidRDefault="00C11D62" w:rsidP="00A00B0A">
      <w:pPr>
        <w:jc w:val="both"/>
        <w:rPr>
          <w:rFonts w:ascii="Times New Roman" w:hAnsi="Times New Roman" w:cs="Times New Roman"/>
          <w:sz w:val="24"/>
          <w:szCs w:val="24"/>
        </w:rPr>
      </w:pPr>
      <w:r w:rsidRPr="00A00B0A">
        <w:rPr>
          <w:rFonts w:ascii="Times New Roman" w:hAnsi="Times New Roman" w:cs="Times New Roman"/>
          <w:sz w:val="24"/>
          <w:szCs w:val="24"/>
        </w:rPr>
        <w:t>документ, що посвідчує особу</w:t>
      </w:r>
    </w:p>
    <w:p w:rsidR="00C11D62" w:rsidRPr="00A00B0A" w:rsidRDefault="00C11D62" w:rsidP="00A00B0A">
      <w:pPr>
        <w:jc w:val="both"/>
        <w:rPr>
          <w:rFonts w:ascii="Times New Roman" w:hAnsi="Times New Roman" w:cs="Times New Roman"/>
          <w:sz w:val="24"/>
          <w:szCs w:val="24"/>
        </w:rPr>
      </w:pPr>
      <w:r w:rsidRPr="00A00B0A">
        <w:rPr>
          <w:rFonts w:ascii="Times New Roman" w:hAnsi="Times New Roman" w:cs="Times New Roman"/>
          <w:sz w:val="24"/>
          <w:szCs w:val="24"/>
        </w:rPr>
        <w:t xml:space="preserve">заява уповноваженого представника сім'ї </w:t>
      </w:r>
    </w:p>
    <w:p w:rsidR="00C11D62" w:rsidRPr="00A00B0A" w:rsidRDefault="00C11D62" w:rsidP="00A00B0A">
      <w:pPr>
        <w:jc w:val="both"/>
        <w:rPr>
          <w:rFonts w:ascii="Times New Roman" w:hAnsi="Times New Roman" w:cs="Times New Roman"/>
          <w:sz w:val="24"/>
          <w:szCs w:val="24"/>
        </w:rPr>
      </w:pPr>
      <w:r w:rsidRPr="00A00B0A">
        <w:rPr>
          <w:rFonts w:ascii="Times New Roman" w:hAnsi="Times New Roman" w:cs="Times New Roman"/>
          <w:sz w:val="24"/>
          <w:szCs w:val="24"/>
        </w:rPr>
        <w:t>заяви батьків щодо отримання такої допомоги, справжність підпису на якій має бути засвідчена нотаріально</w:t>
      </w:r>
    </w:p>
    <w:p w:rsidR="00C11D62" w:rsidRPr="00A00B0A" w:rsidRDefault="00C11D62" w:rsidP="00A00B0A">
      <w:pPr>
        <w:jc w:val="both"/>
        <w:rPr>
          <w:rFonts w:ascii="Times New Roman" w:hAnsi="Times New Roman" w:cs="Times New Roman"/>
          <w:sz w:val="24"/>
          <w:szCs w:val="24"/>
        </w:rPr>
      </w:pPr>
      <w:r w:rsidRPr="00A00B0A">
        <w:rPr>
          <w:rFonts w:ascii="Times New Roman" w:hAnsi="Times New Roman" w:cs="Times New Roman"/>
          <w:sz w:val="24"/>
          <w:szCs w:val="24"/>
        </w:rPr>
        <w:t xml:space="preserve">копія акта обстеження технічного стану житлового приміщення (будинку, квартири) (далі - акт технічного стану), складеного комісією, утвореною районною, </w:t>
      </w:r>
      <w:proofErr w:type="spellStart"/>
      <w:r w:rsidRPr="00A00B0A">
        <w:rPr>
          <w:rFonts w:ascii="Times New Roman" w:hAnsi="Times New Roman" w:cs="Times New Roman"/>
          <w:sz w:val="24"/>
          <w:szCs w:val="24"/>
        </w:rPr>
        <w:t>районною</w:t>
      </w:r>
      <w:proofErr w:type="spellEnd"/>
      <w:r w:rsidRPr="00A00B0A">
        <w:rPr>
          <w:rFonts w:ascii="Times New Roman" w:hAnsi="Times New Roman" w:cs="Times New Roman"/>
          <w:sz w:val="24"/>
          <w:szCs w:val="24"/>
        </w:rPr>
        <w:t xml:space="preserve"> у мм. </w:t>
      </w:r>
      <w:proofErr w:type="spellStart"/>
      <w:r w:rsidRPr="00A00B0A">
        <w:rPr>
          <w:rFonts w:ascii="Times New Roman" w:hAnsi="Times New Roman" w:cs="Times New Roman"/>
          <w:sz w:val="24"/>
          <w:szCs w:val="24"/>
        </w:rPr>
        <w:t>києві</w:t>
      </w:r>
      <w:proofErr w:type="spellEnd"/>
      <w:r w:rsidRPr="00A00B0A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A00B0A">
        <w:rPr>
          <w:rFonts w:ascii="Times New Roman" w:hAnsi="Times New Roman" w:cs="Times New Roman"/>
          <w:sz w:val="24"/>
          <w:szCs w:val="24"/>
        </w:rPr>
        <w:t>севастополі</w:t>
      </w:r>
      <w:proofErr w:type="spellEnd"/>
      <w:r w:rsidRPr="00A00B0A">
        <w:rPr>
          <w:rFonts w:ascii="Times New Roman" w:hAnsi="Times New Roman" w:cs="Times New Roman"/>
          <w:sz w:val="24"/>
          <w:szCs w:val="24"/>
        </w:rPr>
        <w:t xml:space="preserve"> держадміністрацією, військово-цивільною адміністрацією, виконавчим органом сільської, селищної, міської, районної у місті (в разі утворення) ради, виконавчим органом ради об'єднаної територіальної громад</w:t>
      </w:r>
    </w:p>
    <w:p w:rsidR="00C11D62" w:rsidRPr="00A00B0A" w:rsidRDefault="00C11D62" w:rsidP="00A00B0A">
      <w:pPr>
        <w:jc w:val="both"/>
        <w:rPr>
          <w:rFonts w:ascii="Times New Roman" w:hAnsi="Times New Roman" w:cs="Times New Roman"/>
          <w:sz w:val="24"/>
          <w:szCs w:val="24"/>
        </w:rPr>
      </w:pPr>
      <w:r w:rsidRPr="00A00B0A">
        <w:rPr>
          <w:rFonts w:ascii="Times New Roman" w:hAnsi="Times New Roman" w:cs="Times New Roman"/>
          <w:sz w:val="24"/>
          <w:szCs w:val="24"/>
        </w:rPr>
        <w:t xml:space="preserve">копія довідки з військової частини про залучення до проведення антитерористичної операції (для військовослужбовців із числа внутрішньо переміщених осіб, які захищають незалежність, суверенітет і територіальну цілісність </w:t>
      </w:r>
      <w:proofErr w:type="spellStart"/>
      <w:r w:rsidRPr="00A00B0A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A00B0A">
        <w:rPr>
          <w:rFonts w:ascii="Times New Roman" w:hAnsi="Times New Roman" w:cs="Times New Roman"/>
          <w:sz w:val="24"/>
          <w:szCs w:val="24"/>
        </w:rPr>
        <w:t xml:space="preserve"> та беруть безпосередню участь в антитерористичній операції, забезпеченні її проведення, перебуваючи безпосередньо в районах антитерористичної операції)</w:t>
      </w:r>
    </w:p>
    <w:p w:rsidR="00C11D62" w:rsidRPr="00A00B0A" w:rsidRDefault="00C11D62" w:rsidP="00A00B0A">
      <w:pPr>
        <w:jc w:val="both"/>
        <w:rPr>
          <w:rFonts w:ascii="Times New Roman" w:hAnsi="Times New Roman" w:cs="Times New Roman"/>
          <w:sz w:val="24"/>
          <w:szCs w:val="24"/>
        </w:rPr>
      </w:pPr>
      <w:r w:rsidRPr="00A00B0A">
        <w:rPr>
          <w:rFonts w:ascii="Times New Roman" w:hAnsi="Times New Roman" w:cs="Times New Roman"/>
          <w:sz w:val="24"/>
          <w:szCs w:val="24"/>
        </w:rPr>
        <w:t>копія свідоцтва про народження дитини</w:t>
      </w:r>
    </w:p>
    <w:p w:rsidR="00C11D62" w:rsidRPr="00A00B0A" w:rsidRDefault="00C11D62" w:rsidP="00A00B0A">
      <w:pPr>
        <w:jc w:val="both"/>
        <w:rPr>
          <w:rFonts w:ascii="Times New Roman" w:hAnsi="Times New Roman" w:cs="Times New Roman"/>
          <w:sz w:val="24"/>
          <w:szCs w:val="24"/>
        </w:rPr>
      </w:pPr>
      <w:r w:rsidRPr="00A00B0A">
        <w:rPr>
          <w:rFonts w:ascii="Times New Roman" w:hAnsi="Times New Roman" w:cs="Times New Roman"/>
          <w:sz w:val="24"/>
          <w:szCs w:val="24"/>
        </w:rPr>
        <w:t>копія свідоцтва про одруження</w:t>
      </w:r>
    </w:p>
    <w:p w:rsidR="00C11D62" w:rsidRPr="00A00B0A" w:rsidRDefault="00C11D62" w:rsidP="00A00B0A">
      <w:pPr>
        <w:jc w:val="both"/>
        <w:rPr>
          <w:rFonts w:ascii="Times New Roman" w:hAnsi="Times New Roman" w:cs="Times New Roman"/>
          <w:sz w:val="24"/>
          <w:szCs w:val="24"/>
        </w:rPr>
      </w:pPr>
      <w:r w:rsidRPr="00A00B0A">
        <w:rPr>
          <w:rFonts w:ascii="Times New Roman" w:hAnsi="Times New Roman" w:cs="Times New Roman"/>
          <w:sz w:val="24"/>
          <w:szCs w:val="24"/>
        </w:rPr>
        <w:t>письмова згода довільної форми про виплату грошової допомоги уповноваженому представнику сім'ї від інших членів сім'ї та згода на обробку персональних даних</w:t>
      </w:r>
    </w:p>
    <w:p w:rsidR="00C11D62" w:rsidRPr="00A00B0A" w:rsidRDefault="00C11D62" w:rsidP="00A00B0A">
      <w:pPr>
        <w:jc w:val="both"/>
        <w:rPr>
          <w:rFonts w:ascii="Times New Roman" w:hAnsi="Times New Roman" w:cs="Times New Roman"/>
          <w:sz w:val="24"/>
          <w:szCs w:val="24"/>
        </w:rPr>
      </w:pPr>
      <w:r w:rsidRPr="00A00B0A">
        <w:rPr>
          <w:rFonts w:ascii="Times New Roman" w:hAnsi="Times New Roman" w:cs="Times New Roman"/>
          <w:sz w:val="24"/>
          <w:szCs w:val="24"/>
        </w:rPr>
        <w:t>письмовий дозвіл на розкриття уповноваженим банком інформації, що містить банківську таємницю, щодо поточного рахунка, відкритого уповноваженому представнику сім'ї в установі уповноваженого банку</w:t>
      </w:r>
    </w:p>
    <w:p w:rsidR="00C11D62" w:rsidRPr="00A00B0A" w:rsidRDefault="00C11D62" w:rsidP="00A00B0A">
      <w:pPr>
        <w:jc w:val="both"/>
        <w:rPr>
          <w:rFonts w:ascii="Times New Roman" w:hAnsi="Times New Roman" w:cs="Times New Roman"/>
          <w:sz w:val="24"/>
          <w:szCs w:val="24"/>
        </w:rPr>
      </w:pPr>
      <w:r w:rsidRPr="00A00B0A">
        <w:rPr>
          <w:rFonts w:ascii="Times New Roman" w:hAnsi="Times New Roman" w:cs="Times New Roman"/>
          <w:sz w:val="24"/>
          <w:szCs w:val="24"/>
        </w:rPr>
        <w:t>рішення служби у справах дітей</w:t>
      </w:r>
    </w:p>
    <w:sectPr w:rsidR="00C11D62" w:rsidRPr="00A00B0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CD0"/>
    <w:rsid w:val="008C4CD0"/>
    <w:rsid w:val="00A00B0A"/>
    <w:rsid w:val="00C11D62"/>
    <w:rsid w:val="00EC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2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1019</Words>
  <Characters>582</Characters>
  <Application>Microsoft Office Word</Application>
  <DocSecurity>0</DocSecurity>
  <Lines>4</Lines>
  <Paragraphs>3</Paragraphs>
  <ScaleCrop>false</ScaleCrop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2020-11-25T09:03:00Z</dcterms:created>
  <dcterms:modified xsi:type="dcterms:W3CDTF">2020-11-27T07:40:00Z</dcterms:modified>
</cp:coreProperties>
</file>